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B5" w:rsidRDefault="00832DB5" w:rsidP="00832DB5">
      <w:pPr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E9E">
        <w:rPr>
          <w:rFonts w:ascii="Times New Roman" w:hAnsi="Times New Roman" w:cs="Times New Roman"/>
          <w:b/>
          <w:i/>
          <w:sz w:val="28"/>
          <w:szCs w:val="28"/>
        </w:rPr>
        <w:t>Изучение мнения населения города Ханты-Мансийска о качестве оказания муниципальных услуг (выполнение работ</w:t>
      </w:r>
      <w:r>
        <w:rPr>
          <w:rFonts w:ascii="Times New Roman" w:hAnsi="Times New Roman" w:cs="Times New Roman"/>
          <w:b/>
          <w:i/>
          <w:sz w:val="28"/>
          <w:szCs w:val="28"/>
        </w:rPr>
        <w:t>) в  201</w:t>
      </w:r>
      <w:r w:rsidR="00521C72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832DB5" w:rsidRPr="000B7C7C" w:rsidRDefault="00832DB5" w:rsidP="000B7C7C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7C7C">
        <w:rPr>
          <w:rFonts w:ascii="Times New Roman" w:hAnsi="Times New Roman" w:cs="Times New Roman"/>
          <w:color w:val="000000"/>
          <w:sz w:val="28"/>
          <w:szCs w:val="28"/>
        </w:rPr>
        <w:t>Так как оказание муниципальных услуг направлено на непосредственного потребителя, наиболее значимыми критериями выполнения муниципальных заданий являются показатели изучения мнения населения о качестве оказания муниципальных услуг (выполнения работ), мониторинг которых ведется главными распорядителями бюджетных средств города Ханты-Мансийска согласно отраслевым Приказам</w:t>
      </w:r>
      <w:r w:rsidR="00521C72" w:rsidRPr="000B7C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Так, в сфере образования изучение мнения населения проводилось согласно Приказу </w:t>
      </w:r>
      <w:proofErr w:type="gramStart"/>
      <w:r w:rsidRPr="000B7C7C">
        <w:rPr>
          <w:rFonts w:ascii="Times New Roman" w:hAnsi="Times New Roman" w:cs="Times New Roman"/>
          <w:color w:val="000000"/>
          <w:sz w:val="28"/>
          <w:szCs w:val="28"/>
        </w:rPr>
        <w:t>Департамента образования Администрации города Ханты-Мансийска</w:t>
      </w:r>
      <w:proofErr w:type="gramEnd"/>
      <w:r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 от 29.03.2012 г № 261 путем проведения специального опроса (анкетирования) среди потребителей муниципальных услуг - родителей (законных представителей).</w:t>
      </w:r>
      <w:r w:rsidR="00A40010"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40010"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A40010" w:rsidRPr="000B7C7C">
        <w:rPr>
          <w:rFonts w:ascii="Times New Roman" w:hAnsi="Times New Roman" w:cs="Times New Roman"/>
          <w:sz w:val="28"/>
          <w:szCs w:val="28"/>
        </w:rPr>
        <w:t xml:space="preserve">«Реализации программ дополнительного образования в учреждениях дополнительного образования» так же учтены данные анкетирования, проведенного согласно Приказу Управления физической культуры, спорта и молодежной </w:t>
      </w:r>
      <w:r w:rsidR="00A40010" w:rsidRPr="000B7C7C"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Ханты-Мансийска</w:t>
      </w:r>
      <w:r w:rsidR="00A40010" w:rsidRPr="000B7C7C">
        <w:rPr>
          <w:rFonts w:ascii="Times New Roman" w:hAnsi="Times New Roman" w:cs="Times New Roman"/>
          <w:sz w:val="28"/>
          <w:szCs w:val="28"/>
        </w:rPr>
        <w:t xml:space="preserve"> от  31.12.2013 №353 «О проведении анкетирования среди жителей города Ханты-Мансийска о качестве оказания муниципальных услуг населению в сфере физической культуры и спорта в 2013 году».</w:t>
      </w:r>
      <w:proofErr w:type="gramEnd"/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7C7C">
        <w:rPr>
          <w:rFonts w:ascii="Times New Roman" w:hAnsi="Times New Roman" w:cs="Times New Roman"/>
          <w:color w:val="000000"/>
          <w:sz w:val="28"/>
          <w:szCs w:val="28"/>
        </w:rPr>
        <w:t>Данный опрос показал следующие результаты:</w:t>
      </w:r>
    </w:p>
    <w:p w:rsidR="00521C72" w:rsidRPr="000B7C7C" w:rsidRDefault="00521C72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C7C">
        <w:rPr>
          <w:rFonts w:ascii="Times New Roman" w:hAnsi="Times New Roman" w:cs="Times New Roman"/>
          <w:b/>
          <w:i/>
          <w:sz w:val="28"/>
          <w:szCs w:val="28"/>
        </w:rPr>
        <w:t>92,9%</w:t>
      </w:r>
      <w:r w:rsidRPr="000B7C7C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hAnsi="Times New Roman" w:cs="Times New Roman"/>
          <w:sz w:val="28"/>
          <w:szCs w:val="28"/>
        </w:rPr>
        <w:t>у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 «</w:t>
      </w:r>
      <w:r w:rsidRPr="000B7C7C">
        <w:rPr>
          <w:rFonts w:ascii="Times New Roman" w:hAnsi="Times New Roman" w:cs="Times New Roman"/>
          <w:sz w:val="28"/>
          <w:szCs w:val="28"/>
        </w:rPr>
        <w:t>Реализация основной общеобразовательной программы дошкольного образования в дошкольных учреждениях», данная муниципальная услуга предоставляется с устранимыми нарушениями стандарта качества, являющимися допустимыми.</w:t>
      </w:r>
      <w:proofErr w:type="gramEnd"/>
    </w:p>
    <w:p w:rsidR="00521C72" w:rsidRPr="000B7C7C" w:rsidRDefault="00521C72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C7C">
        <w:rPr>
          <w:rFonts w:ascii="Times New Roman" w:hAnsi="Times New Roman" w:cs="Times New Roman"/>
          <w:b/>
          <w:i/>
          <w:sz w:val="28"/>
          <w:szCs w:val="28"/>
        </w:rPr>
        <w:t>97,1%</w:t>
      </w:r>
      <w:r w:rsidRPr="000B7C7C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hAnsi="Times New Roman" w:cs="Times New Roman"/>
          <w:sz w:val="28"/>
          <w:szCs w:val="28"/>
        </w:rPr>
        <w:t>у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</w:t>
      </w:r>
      <w:r w:rsidRPr="000B7C7C">
        <w:rPr>
          <w:rFonts w:ascii="Times New Roman" w:hAnsi="Times New Roman" w:cs="Times New Roman"/>
          <w:sz w:val="28"/>
          <w:szCs w:val="28"/>
        </w:rPr>
        <w:t xml:space="preserve"> «Реализация основных общеобразовательных программ на уровнях начального общего, основного общего, среднего (полного) общего образования в общеобразовательных учреждениях», данная муниципальная услуга предоставляется с устранимыми нарушениями стандарта качества, являющимися допустимыми.</w:t>
      </w:r>
      <w:proofErr w:type="gramEnd"/>
    </w:p>
    <w:p w:rsidR="00521C72" w:rsidRPr="000B7C7C" w:rsidRDefault="00A40010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b/>
          <w:i/>
          <w:sz w:val="28"/>
          <w:szCs w:val="28"/>
        </w:rPr>
        <w:t>98,9</w:t>
      </w:r>
      <w:r w:rsidR="00521C72" w:rsidRPr="000B7C7C">
        <w:rPr>
          <w:rFonts w:ascii="Times New Roman" w:hAnsi="Times New Roman" w:cs="Times New Roman"/>
          <w:b/>
          <w:i/>
          <w:sz w:val="28"/>
          <w:szCs w:val="28"/>
        </w:rPr>
        <w:t>%</w:t>
      </w:r>
      <w:r w:rsidR="00521C72" w:rsidRPr="000B7C7C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</w:t>
      </w:r>
      <w:r w:rsidR="00521C72" w:rsidRPr="000B7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C72" w:rsidRPr="000B7C7C">
        <w:rPr>
          <w:rFonts w:ascii="Times New Roman" w:hAnsi="Times New Roman" w:cs="Times New Roman"/>
          <w:sz w:val="28"/>
          <w:szCs w:val="28"/>
        </w:rPr>
        <w:t>у</w:t>
      </w:r>
      <w:r w:rsidR="00521C72" w:rsidRPr="000B7C7C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="00521C72"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="00521C72" w:rsidRPr="000B7C7C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</w:t>
      </w:r>
      <w:r w:rsidR="00521C72" w:rsidRPr="000B7C7C">
        <w:rPr>
          <w:rFonts w:ascii="Times New Roman" w:hAnsi="Times New Roman" w:cs="Times New Roman"/>
          <w:sz w:val="28"/>
          <w:szCs w:val="28"/>
        </w:rPr>
        <w:t xml:space="preserve"> «Реализация программ дополнительного образования в учреждениях дополнительного образования», данная муниципальная услуга предоставляется с устранимыми нарушениями стандарта качества, являющимися допустимыми.</w:t>
      </w:r>
    </w:p>
    <w:p w:rsidR="00521C72" w:rsidRPr="000B7C7C" w:rsidRDefault="00521C72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b/>
          <w:i/>
          <w:sz w:val="28"/>
          <w:szCs w:val="28"/>
        </w:rPr>
        <w:t>100%</w:t>
      </w:r>
      <w:r w:rsidRPr="000B7C7C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hAnsi="Times New Roman" w:cs="Times New Roman"/>
          <w:sz w:val="28"/>
          <w:szCs w:val="28"/>
        </w:rPr>
        <w:t>у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</w:t>
      </w:r>
      <w:r w:rsidRPr="000B7C7C">
        <w:rPr>
          <w:rFonts w:ascii="Times New Roman" w:hAnsi="Times New Roman" w:cs="Times New Roman"/>
          <w:sz w:val="28"/>
          <w:szCs w:val="28"/>
        </w:rPr>
        <w:t xml:space="preserve"> «Организация отдыха детей в каникулярное время», данная муниципальная услуга соответствует стандарту качества.</w:t>
      </w:r>
    </w:p>
    <w:p w:rsidR="00521C72" w:rsidRPr="000B7C7C" w:rsidRDefault="00521C72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C7C">
        <w:rPr>
          <w:rFonts w:ascii="Times New Roman" w:hAnsi="Times New Roman" w:cs="Times New Roman"/>
          <w:b/>
          <w:i/>
          <w:sz w:val="28"/>
          <w:szCs w:val="28"/>
        </w:rPr>
        <w:t>95%</w:t>
      </w:r>
      <w:r w:rsidRPr="000B7C7C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hAnsi="Times New Roman" w:cs="Times New Roman"/>
          <w:sz w:val="28"/>
          <w:szCs w:val="28"/>
        </w:rPr>
        <w:t>у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довлетворены</w:t>
      </w:r>
      <w:r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качеством муниципальной образовательной услуги</w:t>
      </w:r>
      <w:r w:rsidRPr="000B7C7C">
        <w:rPr>
          <w:rFonts w:ascii="Times New Roman" w:hAnsi="Times New Roman" w:cs="Times New Roman"/>
          <w:sz w:val="28"/>
          <w:szCs w:val="28"/>
        </w:rPr>
        <w:t xml:space="preserve"> «Пре</w:t>
      </w:r>
      <w:r w:rsidR="001A3F22" w:rsidRPr="000B7C7C">
        <w:rPr>
          <w:rFonts w:ascii="Times New Roman" w:hAnsi="Times New Roman" w:cs="Times New Roman"/>
          <w:sz w:val="28"/>
          <w:szCs w:val="28"/>
        </w:rPr>
        <w:t>д</w:t>
      </w:r>
      <w:r w:rsidRPr="000B7C7C">
        <w:rPr>
          <w:rFonts w:ascii="Times New Roman" w:hAnsi="Times New Roman" w:cs="Times New Roman"/>
          <w:sz w:val="28"/>
          <w:szCs w:val="28"/>
        </w:rPr>
        <w:t>оставление учащимся муниципальных бюджетных общеобразовательных учреждений завтраков и обедов», данная муниципальная услуга предоставляется с устранимыми нарушениями стандарта качества, являющимися допустимыми.</w:t>
      </w:r>
      <w:proofErr w:type="gramEnd"/>
    </w:p>
    <w:p w:rsidR="00521C72" w:rsidRPr="000B7C7C" w:rsidRDefault="00521C72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C7C">
        <w:rPr>
          <w:rFonts w:ascii="Times New Roman" w:hAnsi="Times New Roman" w:cs="Times New Roman"/>
          <w:sz w:val="28"/>
          <w:szCs w:val="28"/>
        </w:rPr>
        <w:t xml:space="preserve">Таким образом, в соответствии с полученными данными проведённого социологического опроса, </w:t>
      </w:r>
      <w:r w:rsidR="00521C72" w:rsidRPr="000B7C7C">
        <w:rPr>
          <w:rFonts w:ascii="Times New Roman" w:hAnsi="Times New Roman" w:cs="Times New Roman"/>
          <w:sz w:val="28"/>
          <w:szCs w:val="28"/>
        </w:rPr>
        <w:t>за 2013</w:t>
      </w:r>
      <w:r w:rsidRPr="000B7C7C">
        <w:rPr>
          <w:rFonts w:ascii="Times New Roman" w:hAnsi="Times New Roman" w:cs="Times New Roman"/>
          <w:sz w:val="28"/>
          <w:szCs w:val="28"/>
        </w:rPr>
        <w:t xml:space="preserve"> год у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довлетвор</w:t>
      </w:r>
      <w:r w:rsidRPr="000B7C7C">
        <w:rPr>
          <w:rFonts w:ascii="Times New Roman" w:hAnsi="Times New Roman" w:cs="Times New Roman"/>
          <w:sz w:val="28"/>
          <w:szCs w:val="28"/>
        </w:rPr>
        <w:t xml:space="preserve">ённость 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>качеством муниципальн</w:t>
      </w:r>
      <w:r w:rsidRPr="000B7C7C">
        <w:rPr>
          <w:rFonts w:ascii="Times New Roman" w:hAnsi="Times New Roman" w:cs="Times New Roman"/>
          <w:sz w:val="28"/>
          <w:szCs w:val="28"/>
        </w:rPr>
        <w:t>ых</w:t>
      </w:r>
      <w:r w:rsidRPr="000B7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hAnsi="Times New Roman" w:cs="Times New Roman"/>
          <w:sz w:val="28"/>
          <w:szCs w:val="28"/>
        </w:rPr>
        <w:t xml:space="preserve">услуг в сфере образования среди потребителей (родителей и их законных представителей) города Ханты-Мансийска составила </w:t>
      </w:r>
      <w:r w:rsidR="00521C72" w:rsidRPr="000B7C7C">
        <w:rPr>
          <w:rFonts w:ascii="Times New Roman" w:hAnsi="Times New Roman" w:cs="Times New Roman"/>
          <w:b/>
          <w:i/>
          <w:sz w:val="28"/>
          <w:szCs w:val="28"/>
        </w:rPr>
        <w:t>96,8</w:t>
      </w:r>
      <w:r w:rsidRPr="000B7C7C">
        <w:rPr>
          <w:rFonts w:ascii="Times New Roman" w:hAnsi="Times New Roman" w:cs="Times New Roman"/>
          <w:b/>
          <w:i/>
          <w:sz w:val="28"/>
          <w:szCs w:val="28"/>
        </w:rPr>
        <w:t xml:space="preserve"> %</w:t>
      </w:r>
      <w:r w:rsidRPr="000B7C7C">
        <w:rPr>
          <w:rFonts w:ascii="Times New Roman" w:hAnsi="Times New Roman" w:cs="Times New Roman"/>
          <w:sz w:val="28"/>
          <w:szCs w:val="28"/>
        </w:rPr>
        <w:t xml:space="preserve"> (средний итоговый показатель)</w:t>
      </w:r>
      <w:r w:rsidRPr="000B7C7C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0B7C7C">
        <w:rPr>
          <w:rFonts w:ascii="Times New Roman" w:hAnsi="Times New Roman" w:cs="Times New Roman"/>
          <w:sz w:val="28"/>
          <w:szCs w:val="28"/>
        </w:rPr>
        <w:t xml:space="preserve">что </w:t>
      </w:r>
      <w:r w:rsidR="00521C72" w:rsidRPr="000B7C7C">
        <w:rPr>
          <w:rFonts w:ascii="Times New Roman" w:hAnsi="Times New Roman" w:cs="Times New Roman"/>
          <w:sz w:val="28"/>
          <w:szCs w:val="28"/>
        </w:rPr>
        <w:t xml:space="preserve">согласно отраслевому порядку проведения оценки соответствия качества фактически предоставляемых услуг стандартам качества </w:t>
      </w:r>
      <w:r w:rsidRPr="000B7C7C">
        <w:rPr>
          <w:rFonts w:ascii="Times New Roman" w:hAnsi="Times New Roman" w:cs="Times New Roman"/>
          <w:sz w:val="28"/>
          <w:szCs w:val="28"/>
        </w:rPr>
        <w:t>соответствует итоговой весовой оценке соответствия качества муниципальных услуг равным 100% (муниципальные услуги соответствуют</w:t>
      </w:r>
      <w:proofErr w:type="gramEnd"/>
      <w:r w:rsidRPr="000B7C7C">
        <w:rPr>
          <w:rFonts w:ascii="Times New Roman" w:hAnsi="Times New Roman" w:cs="Times New Roman"/>
          <w:sz w:val="28"/>
          <w:szCs w:val="28"/>
        </w:rPr>
        <w:t xml:space="preserve"> утверждённым стандартам качества).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DB5" w:rsidRPr="000B7C7C" w:rsidRDefault="00832DB5" w:rsidP="000B7C7C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B7C7C">
        <w:rPr>
          <w:rFonts w:ascii="Times New Roman" w:hAnsi="Times New Roman" w:cs="Times New Roman"/>
          <w:color w:val="000000"/>
          <w:sz w:val="28"/>
          <w:szCs w:val="28"/>
        </w:rPr>
        <w:t>В сфере культуры и СМИ изучение мнения населения проводилось согласно Приказу МБУ «</w:t>
      </w:r>
      <w:proofErr w:type="spellStart"/>
      <w:r w:rsidRPr="000B7C7C">
        <w:rPr>
          <w:rFonts w:ascii="Times New Roman" w:hAnsi="Times New Roman" w:cs="Times New Roman"/>
          <w:color w:val="000000"/>
          <w:sz w:val="28"/>
          <w:szCs w:val="28"/>
        </w:rPr>
        <w:t>Культурно-досуговый</w:t>
      </w:r>
      <w:proofErr w:type="spellEnd"/>
      <w:r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 цен</w:t>
      </w:r>
      <w:r w:rsidR="00633609" w:rsidRPr="000B7C7C">
        <w:rPr>
          <w:rFonts w:ascii="Times New Roman" w:hAnsi="Times New Roman" w:cs="Times New Roman"/>
          <w:color w:val="000000"/>
          <w:sz w:val="28"/>
          <w:szCs w:val="28"/>
        </w:rPr>
        <w:t>тр «Октябрь» от 11.07.2013 № 130</w:t>
      </w:r>
      <w:r w:rsidRPr="000B7C7C">
        <w:rPr>
          <w:rFonts w:ascii="Times New Roman" w:hAnsi="Times New Roman" w:cs="Times New Roman"/>
          <w:color w:val="000000"/>
          <w:sz w:val="28"/>
          <w:szCs w:val="28"/>
        </w:rPr>
        <w:t>, Приказу МБУ «Городская централизова</w:t>
      </w:r>
      <w:r w:rsidR="00633609" w:rsidRPr="000B7C7C">
        <w:rPr>
          <w:rFonts w:ascii="Times New Roman" w:hAnsi="Times New Roman" w:cs="Times New Roman"/>
          <w:color w:val="000000"/>
          <w:sz w:val="28"/>
          <w:szCs w:val="28"/>
        </w:rPr>
        <w:t>нная библиотечная система» от 09.01.2014</w:t>
      </w:r>
      <w:r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633609" w:rsidRPr="000B7C7C">
        <w:rPr>
          <w:rFonts w:ascii="Times New Roman" w:hAnsi="Times New Roman" w:cs="Times New Roman"/>
          <w:color w:val="000000"/>
          <w:sz w:val="28"/>
          <w:szCs w:val="28"/>
        </w:rPr>
        <w:t>1/1-О</w:t>
      </w:r>
      <w:r w:rsidRPr="000B7C7C">
        <w:rPr>
          <w:rFonts w:ascii="Times New Roman" w:hAnsi="Times New Roman" w:cs="Times New Roman"/>
          <w:color w:val="000000"/>
          <w:sz w:val="28"/>
          <w:szCs w:val="28"/>
        </w:rPr>
        <w:t>, Приказу МБУ «Город</w:t>
      </w:r>
      <w:r w:rsidR="00633609" w:rsidRPr="000B7C7C">
        <w:rPr>
          <w:rFonts w:ascii="Times New Roman" w:hAnsi="Times New Roman" w:cs="Times New Roman"/>
          <w:color w:val="000000"/>
          <w:sz w:val="28"/>
          <w:szCs w:val="28"/>
        </w:rPr>
        <w:t>ской информационный центр» от 28.12</w:t>
      </w:r>
      <w:r w:rsidR="00907741" w:rsidRPr="000B7C7C">
        <w:rPr>
          <w:rFonts w:ascii="Times New Roman" w:hAnsi="Times New Roman" w:cs="Times New Roman"/>
          <w:color w:val="000000"/>
          <w:sz w:val="28"/>
          <w:szCs w:val="28"/>
        </w:rPr>
        <w:t>.2012 №54</w:t>
      </w:r>
      <w:r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 путем проведения среди потребителей муниципальных услуг анкетирования, а также телефонного опроса методом случайной выборки по телефонному справочнику г. Ханты-Мансийска.</w:t>
      </w:r>
      <w:proofErr w:type="gramEnd"/>
    </w:p>
    <w:p w:rsidR="00832DB5" w:rsidRPr="000B7C7C" w:rsidRDefault="00832DB5" w:rsidP="000B7C7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C7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907741" w:rsidRPr="000B7C7C">
        <w:rPr>
          <w:rFonts w:ascii="Times New Roman" w:hAnsi="Times New Roman" w:cs="Times New Roman"/>
          <w:color w:val="000000"/>
          <w:sz w:val="28"/>
          <w:szCs w:val="28"/>
        </w:rPr>
        <w:t>езультаты показали, что среди 34</w:t>
      </w:r>
      <w:r w:rsidRPr="000B7C7C">
        <w:rPr>
          <w:rFonts w:ascii="Times New Roman" w:hAnsi="Times New Roman" w:cs="Times New Roman"/>
          <w:color w:val="000000"/>
          <w:sz w:val="28"/>
          <w:szCs w:val="28"/>
        </w:rPr>
        <w:t>0 респондентов, опрошенных в период проведения крупных мероприятий и заполнивших анкеты по удовлетворенности качеством оказания муниципальной услуги</w:t>
      </w:r>
      <w:r w:rsidRPr="000B7C7C">
        <w:rPr>
          <w:sz w:val="28"/>
          <w:szCs w:val="28"/>
        </w:rPr>
        <w:t xml:space="preserve"> «</w:t>
      </w:r>
      <w:r w:rsidRPr="000B7C7C">
        <w:rPr>
          <w:rFonts w:ascii="Times New Roman" w:hAnsi="Times New Roman" w:cs="Times New Roman"/>
          <w:sz w:val="28"/>
          <w:szCs w:val="28"/>
        </w:rPr>
        <w:t xml:space="preserve">Организация культурного досуга населения на базе учреждений и организаций культуры», оказались удовлетворенными </w:t>
      </w:r>
      <w:r w:rsidR="00907741" w:rsidRPr="000B7C7C">
        <w:rPr>
          <w:rFonts w:ascii="Times New Roman" w:hAnsi="Times New Roman" w:cs="Times New Roman"/>
          <w:sz w:val="28"/>
          <w:szCs w:val="28"/>
        </w:rPr>
        <w:t>340</w:t>
      </w:r>
      <w:r w:rsidRPr="000B7C7C">
        <w:rPr>
          <w:rFonts w:ascii="Times New Roman" w:hAnsi="Times New Roman" w:cs="Times New Roman"/>
          <w:sz w:val="28"/>
          <w:szCs w:val="28"/>
        </w:rPr>
        <w:t xml:space="preserve"> человек, что составляет </w:t>
      </w:r>
      <w:r w:rsidR="00907741" w:rsidRPr="000B7C7C">
        <w:rPr>
          <w:rFonts w:ascii="Times New Roman" w:hAnsi="Times New Roman" w:cs="Times New Roman"/>
          <w:b/>
          <w:sz w:val="28"/>
          <w:szCs w:val="28"/>
        </w:rPr>
        <w:t>100</w:t>
      </w:r>
      <w:r w:rsidRPr="000B7C7C">
        <w:rPr>
          <w:rFonts w:ascii="Times New Roman" w:hAnsi="Times New Roman" w:cs="Times New Roman"/>
          <w:b/>
          <w:sz w:val="28"/>
          <w:szCs w:val="28"/>
        </w:rPr>
        <w:t xml:space="preserve">%. </w:t>
      </w:r>
      <w:r w:rsidRPr="000B7C7C">
        <w:rPr>
          <w:rFonts w:ascii="Times New Roman" w:hAnsi="Times New Roman" w:cs="Times New Roman"/>
          <w:sz w:val="28"/>
          <w:szCs w:val="28"/>
        </w:rPr>
        <w:t xml:space="preserve">В ходе опроса </w:t>
      </w:r>
      <w:r w:rsidR="00907741" w:rsidRPr="000B7C7C">
        <w:rPr>
          <w:rFonts w:ascii="Times New Roman" w:hAnsi="Times New Roman" w:cs="Times New Roman"/>
          <w:sz w:val="28"/>
          <w:szCs w:val="28"/>
        </w:rPr>
        <w:t>жалоб и</w:t>
      </w:r>
      <w:r w:rsidRPr="000B7C7C">
        <w:rPr>
          <w:rFonts w:ascii="Times New Roman" w:hAnsi="Times New Roman" w:cs="Times New Roman"/>
          <w:sz w:val="28"/>
          <w:szCs w:val="28"/>
        </w:rPr>
        <w:t xml:space="preserve"> недостатков в качестве оказания муниципальных услуг выявлено не было.</w:t>
      </w:r>
      <w:proofErr w:type="gramEnd"/>
      <w:r w:rsidRPr="000B7C7C">
        <w:rPr>
          <w:rFonts w:ascii="Times New Roman" w:hAnsi="Times New Roman" w:cs="Times New Roman"/>
          <w:sz w:val="28"/>
          <w:szCs w:val="28"/>
        </w:rPr>
        <w:t xml:space="preserve"> Все пожелания и рекомендации респондентов были проанализированы и приняты к сведению.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Исследуя мнение населения о качестве оказания услуги «Библиотечное обслуживание»  изучено чтение журнальных и периодических изданий среди детей и подростков. Разработанная анкета содержала </w:t>
      </w:r>
      <w:r w:rsidR="00907741" w:rsidRPr="000B7C7C">
        <w:rPr>
          <w:rFonts w:ascii="Times New Roman" w:hAnsi="Times New Roman" w:cs="Times New Roman"/>
          <w:sz w:val="28"/>
          <w:szCs w:val="28"/>
        </w:rPr>
        <w:t>8</w:t>
      </w:r>
      <w:r w:rsidRPr="000B7C7C">
        <w:rPr>
          <w:rFonts w:ascii="Times New Roman" w:hAnsi="Times New Roman" w:cs="Times New Roman"/>
          <w:sz w:val="28"/>
          <w:szCs w:val="28"/>
        </w:rPr>
        <w:t xml:space="preserve"> вопросов.</w:t>
      </w:r>
      <w:r w:rsidR="00907741" w:rsidRPr="000B7C7C">
        <w:rPr>
          <w:rFonts w:ascii="Times New Roman" w:hAnsi="Times New Roman" w:cs="Times New Roman"/>
          <w:sz w:val="28"/>
          <w:szCs w:val="28"/>
        </w:rPr>
        <w:t xml:space="preserve"> Исследованием было охвачено 225</w:t>
      </w:r>
      <w:r w:rsidRPr="000B7C7C">
        <w:rPr>
          <w:rFonts w:ascii="Times New Roman" w:hAnsi="Times New Roman" w:cs="Times New Roman"/>
          <w:sz w:val="28"/>
          <w:szCs w:val="28"/>
        </w:rPr>
        <w:t xml:space="preserve"> читателей библиотек. </w:t>
      </w:r>
      <w:proofErr w:type="gramStart"/>
      <w:r w:rsidRPr="000B7C7C">
        <w:rPr>
          <w:rFonts w:ascii="Times New Roman" w:hAnsi="Times New Roman" w:cs="Times New Roman"/>
          <w:sz w:val="28"/>
          <w:szCs w:val="28"/>
        </w:rPr>
        <w:t xml:space="preserve">Среди опрошенных </w:t>
      </w:r>
      <w:r w:rsidR="00907741" w:rsidRPr="000B7C7C">
        <w:rPr>
          <w:rFonts w:ascii="Times New Roman" w:hAnsi="Times New Roman" w:cs="Times New Roman"/>
          <w:sz w:val="28"/>
          <w:szCs w:val="28"/>
        </w:rPr>
        <w:t>регулярно посещают библиотеку 65% респондентов,</w:t>
      </w:r>
      <w:r w:rsidR="00CE0607"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="00907741" w:rsidRPr="000B7C7C">
        <w:rPr>
          <w:rFonts w:ascii="Times New Roman" w:hAnsi="Times New Roman" w:cs="Times New Roman"/>
          <w:sz w:val="28"/>
          <w:szCs w:val="28"/>
        </w:rPr>
        <w:t>удовлетворены ясностью и точностью информации об услугах 72%, сроки выполнения заявки 89%, благоприятные условия в читальных залах (освещение, температура 78%, пользование электронным каталогом 28%, пользование правовой справочно-поисковой системой «Консультант Плюс» 73%, поиск нужной информации в библиотеке 84%, удовлетворительная оценка культурно-просветительных мероприятий 86%</w:t>
      </w:r>
      <w:r w:rsidR="00CE0607" w:rsidRPr="000B7C7C">
        <w:rPr>
          <w:rFonts w:ascii="Times New Roman" w:hAnsi="Times New Roman" w:cs="Times New Roman"/>
          <w:sz w:val="28"/>
          <w:szCs w:val="28"/>
        </w:rPr>
        <w:t>.</w:t>
      </w:r>
      <w:r w:rsidRPr="000B7C7C">
        <w:rPr>
          <w:rFonts w:ascii="Times New Roman" w:hAnsi="Times New Roman" w:cs="Times New Roman"/>
          <w:sz w:val="28"/>
          <w:szCs w:val="28"/>
        </w:rPr>
        <w:t xml:space="preserve"> Делая общий вывод, можно сказать, что удовлетворенность получателей муниципальной услуги составила</w:t>
      </w:r>
      <w:proofErr w:type="gramEnd"/>
      <w:r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="00CE0607" w:rsidRPr="000B7C7C">
        <w:rPr>
          <w:rFonts w:ascii="Times New Roman" w:hAnsi="Times New Roman" w:cs="Times New Roman"/>
          <w:b/>
          <w:sz w:val="28"/>
          <w:szCs w:val="28"/>
        </w:rPr>
        <w:t>81,8</w:t>
      </w:r>
      <w:r w:rsidRPr="000B7C7C">
        <w:rPr>
          <w:rFonts w:ascii="Times New Roman" w:hAnsi="Times New Roman" w:cs="Times New Roman"/>
          <w:b/>
          <w:sz w:val="28"/>
          <w:szCs w:val="28"/>
        </w:rPr>
        <w:t>%</w:t>
      </w:r>
      <w:r w:rsidRPr="000B7C7C">
        <w:rPr>
          <w:rFonts w:ascii="Times New Roman" w:hAnsi="Times New Roman" w:cs="Times New Roman"/>
          <w:sz w:val="28"/>
          <w:szCs w:val="28"/>
        </w:rPr>
        <w:t>, жалоб со стороны читателей не поступало.</w:t>
      </w:r>
      <w:r w:rsidR="00CE0607" w:rsidRPr="000B7C7C">
        <w:rPr>
          <w:rFonts w:ascii="Times New Roman" w:hAnsi="Times New Roman" w:cs="Times New Roman"/>
          <w:sz w:val="28"/>
          <w:szCs w:val="28"/>
        </w:rPr>
        <w:t xml:space="preserve"> Работу библиотечной сети можно оценить на «хорошо», для «отличной</w:t>
      </w:r>
      <w:r w:rsidR="008506F7">
        <w:rPr>
          <w:rFonts w:ascii="Times New Roman" w:hAnsi="Times New Roman" w:cs="Times New Roman"/>
          <w:sz w:val="28"/>
          <w:szCs w:val="28"/>
        </w:rPr>
        <w:t>»</w:t>
      </w:r>
      <w:r w:rsidR="00CE0607" w:rsidRPr="000B7C7C">
        <w:rPr>
          <w:rFonts w:ascii="Times New Roman" w:hAnsi="Times New Roman" w:cs="Times New Roman"/>
          <w:sz w:val="28"/>
          <w:szCs w:val="28"/>
        </w:rPr>
        <w:t xml:space="preserve"> работы определен ряд необходимых мероприятий:</w:t>
      </w:r>
    </w:p>
    <w:p w:rsidR="00CE0607" w:rsidRPr="000B7C7C" w:rsidRDefault="00CE0607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1.Модернизация залов и книгохранилищ.</w:t>
      </w:r>
    </w:p>
    <w:p w:rsidR="00CE0607" w:rsidRPr="000B7C7C" w:rsidRDefault="00CE0607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2. Совершенствование универсальности и полноты фондов.</w:t>
      </w:r>
    </w:p>
    <w:p w:rsidR="00CE0607" w:rsidRPr="000B7C7C" w:rsidRDefault="00CE0607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3. Обновление библиотечного фонда.</w:t>
      </w:r>
    </w:p>
    <w:p w:rsidR="00CE0607" w:rsidRPr="000B7C7C" w:rsidRDefault="00CE0607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4. Расширение электронных каталогов.</w:t>
      </w:r>
    </w:p>
    <w:p w:rsidR="00CE0607" w:rsidRPr="000B7C7C" w:rsidRDefault="00CE0607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lastRenderedPageBreak/>
        <w:t>5.Проведение рекламных акций электронного каталога и системы «Консультант Плюс».</w:t>
      </w:r>
    </w:p>
    <w:p w:rsidR="00CE0607" w:rsidRPr="000B7C7C" w:rsidRDefault="00CE0607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DB5" w:rsidRPr="000B7C7C" w:rsidRDefault="00CE0607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Телефонный опрос 10</w:t>
      </w:r>
      <w:r w:rsidR="00832DB5" w:rsidRPr="000B7C7C">
        <w:rPr>
          <w:rFonts w:ascii="Times New Roman" w:hAnsi="Times New Roman" w:cs="Times New Roman"/>
          <w:sz w:val="28"/>
          <w:szCs w:val="28"/>
        </w:rPr>
        <w:t>0 жителей города с целью получения информации об удовлетворенности качеством оказания муниципальной услуги</w:t>
      </w:r>
      <w:r w:rsidR="00832DB5" w:rsidRPr="000B7C7C">
        <w:rPr>
          <w:sz w:val="28"/>
          <w:szCs w:val="28"/>
        </w:rPr>
        <w:t xml:space="preserve"> «</w:t>
      </w:r>
      <w:r w:rsidR="00832DB5" w:rsidRPr="000B7C7C">
        <w:rPr>
          <w:rFonts w:ascii="Times New Roman" w:hAnsi="Times New Roman" w:cs="Times New Roman"/>
          <w:sz w:val="28"/>
          <w:szCs w:val="28"/>
        </w:rPr>
        <w:t>Информирование жителей города о деятельности органов местного самоуправления города Ханты-Мансийска» показал следующие результаты: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Получает информацию о жизни города и смотрит телевидение города Ханты-Мансийска «Новая студия» </w:t>
      </w:r>
      <w:r w:rsidR="00D94806" w:rsidRPr="000B7C7C">
        <w:rPr>
          <w:rFonts w:ascii="Times New Roman" w:hAnsi="Times New Roman" w:cs="Times New Roman"/>
          <w:b/>
          <w:sz w:val="28"/>
          <w:szCs w:val="28"/>
        </w:rPr>
        <w:t>59</w:t>
      </w:r>
      <w:r w:rsidRPr="000B7C7C">
        <w:rPr>
          <w:rFonts w:ascii="Times New Roman" w:hAnsi="Times New Roman" w:cs="Times New Roman"/>
          <w:b/>
          <w:sz w:val="28"/>
          <w:szCs w:val="28"/>
        </w:rPr>
        <w:t xml:space="preserve">% </w:t>
      </w:r>
      <w:proofErr w:type="gramStart"/>
      <w:r w:rsidRPr="000B7C7C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0B7C7C">
        <w:rPr>
          <w:rFonts w:ascii="Times New Roman" w:hAnsi="Times New Roman" w:cs="Times New Roman"/>
          <w:sz w:val="28"/>
          <w:szCs w:val="28"/>
        </w:rPr>
        <w:t>, из их числа: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Полностью доверяют информации о жизни города, транслируемой на телевидении города Ханты-Мансийска «Новая студия» </w:t>
      </w:r>
      <w:r w:rsidR="00CE0607" w:rsidRPr="000B7C7C">
        <w:rPr>
          <w:rFonts w:ascii="Times New Roman" w:hAnsi="Times New Roman" w:cs="Times New Roman"/>
          <w:b/>
          <w:sz w:val="28"/>
          <w:szCs w:val="28"/>
        </w:rPr>
        <w:t>14</w:t>
      </w:r>
      <w:r w:rsidRPr="000B7C7C">
        <w:rPr>
          <w:rFonts w:ascii="Times New Roman" w:hAnsi="Times New Roman" w:cs="Times New Roman"/>
          <w:b/>
          <w:sz w:val="28"/>
          <w:szCs w:val="28"/>
        </w:rPr>
        <w:t>%;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Скорее  доверяют информации о жизни города, транслируемой на телевидении города Ханты-Мансийска «Новая студия» </w:t>
      </w:r>
      <w:r w:rsidR="00CE0607" w:rsidRPr="000B7C7C">
        <w:rPr>
          <w:rFonts w:ascii="Times New Roman" w:hAnsi="Times New Roman" w:cs="Times New Roman"/>
          <w:b/>
          <w:sz w:val="28"/>
          <w:szCs w:val="28"/>
        </w:rPr>
        <w:t>40</w:t>
      </w:r>
      <w:r w:rsidRPr="000B7C7C">
        <w:rPr>
          <w:rFonts w:ascii="Times New Roman" w:hAnsi="Times New Roman" w:cs="Times New Roman"/>
          <w:b/>
          <w:sz w:val="28"/>
          <w:szCs w:val="28"/>
        </w:rPr>
        <w:t>%;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Скорее не доверяют информации о жизни города, транслируемой на телевидении города Ханты-Мансийска «Новая студия» </w:t>
      </w:r>
      <w:r w:rsidR="00CE0607" w:rsidRPr="000B7C7C">
        <w:rPr>
          <w:rFonts w:ascii="Times New Roman" w:hAnsi="Times New Roman" w:cs="Times New Roman"/>
          <w:b/>
          <w:sz w:val="28"/>
          <w:szCs w:val="28"/>
        </w:rPr>
        <w:t>4</w:t>
      </w:r>
      <w:r w:rsidRPr="000B7C7C">
        <w:rPr>
          <w:rFonts w:ascii="Times New Roman" w:hAnsi="Times New Roman" w:cs="Times New Roman"/>
          <w:b/>
          <w:sz w:val="28"/>
          <w:szCs w:val="28"/>
        </w:rPr>
        <w:t>%;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Совершенно не доверяют информации о жизни города, транслируемой на телевидении города Ханты-Мансийска «Новая студия»</w:t>
      </w:r>
      <w:r w:rsidR="00CE0607" w:rsidRPr="000B7C7C">
        <w:rPr>
          <w:rFonts w:ascii="Times New Roman" w:hAnsi="Times New Roman" w:cs="Times New Roman"/>
          <w:b/>
          <w:sz w:val="28"/>
          <w:szCs w:val="28"/>
        </w:rPr>
        <w:t>1</w:t>
      </w:r>
      <w:r w:rsidRPr="000B7C7C">
        <w:rPr>
          <w:rFonts w:ascii="Times New Roman" w:hAnsi="Times New Roman" w:cs="Times New Roman"/>
          <w:b/>
          <w:sz w:val="28"/>
          <w:szCs w:val="28"/>
        </w:rPr>
        <w:t>%.</w:t>
      </w:r>
    </w:p>
    <w:p w:rsidR="00832DB5" w:rsidRPr="000B7C7C" w:rsidRDefault="00832DB5" w:rsidP="000B7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Читают и получают информацию из печатного издания газета «</w:t>
      </w:r>
      <w:proofErr w:type="spellStart"/>
      <w:r w:rsidRPr="000B7C7C"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 w:rsidRPr="000B7C7C">
        <w:rPr>
          <w:rFonts w:ascii="Times New Roman" w:hAnsi="Times New Roman" w:cs="Times New Roman"/>
          <w:sz w:val="28"/>
          <w:szCs w:val="28"/>
        </w:rPr>
        <w:t xml:space="preserve">» о текущих событиях, происходящих в городе </w:t>
      </w:r>
      <w:r w:rsidR="00D94806" w:rsidRPr="000B7C7C">
        <w:rPr>
          <w:rFonts w:ascii="Times New Roman" w:hAnsi="Times New Roman" w:cs="Times New Roman"/>
          <w:b/>
          <w:sz w:val="28"/>
          <w:szCs w:val="28"/>
        </w:rPr>
        <w:t>62</w:t>
      </w:r>
      <w:r w:rsidRPr="000B7C7C">
        <w:rPr>
          <w:rFonts w:ascii="Times New Roman" w:hAnsi="Times New Roman" w:cs="Times New Roman"/>
          <w:b/>
          <w:sz w:val="28"/>
          <w:szCs w:val="28"/>
        </w:rPr>
        <w:t>%</w:t>
      </w:r>
      <w:r w:rsidRPr="000B7C7C">
        <w:rPr>
          <w:rFonts w:ascii="Times New Roman" w:hAnsi="Times New Roman" w:cs="Times New Roman"/>
          <w:sz w:val="28"/>
          <w:szCs w:val="28"/>
        </w:rPr>
        <w:t xml:space="preserve"> опрошенных, из их числа: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Полностью доверяют информации о жизни города в газете «</w:t>
      </w:r>
      <w:proofErr w:type="spellStart"/>
      <w:r w:rsidRPr="000B7C7C"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 w:rsidRPr="000B7C7C">
        <w:rPr>
          <w:rFonts w:ascii="Times New Roman" w:hAnsi="Times New Roman" w:cs="Times New Roman"/>
          <w:sz w:val="28"/>
          <w:szCs w:val="28"/>
        </w:rPr>
        <w:t>»</w:t>
      </w:r>
      <w:r w:rsidR="00CE0607" w:rsidRPr="000B7C7C">
        <w:rPr>
          <w:rFonts w:ascii="Times New Roman" w:hAnsi="Times New Roman" w:cs="Times New Roman"/>
          <w:b/>
          <w:sz w:val="28"/>
          <w:szCs w:val="28"/>
        </w:rPr>
        <w:t>27</w:t>
      </w:r>
      <w:r w:rsidRPr="000B7C7C">
        <w:rPr>
          <w:rFonts w:ascii="Times New Roman" w:hAnsi="Times New Roman" w:cs="Times New Roman"/>
          <w:b/>
          <w:sz w:val="28"/>
          <w:szCs w:val="28"/>
        </w:rPr>
        <w:t>%;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Скорее доверяют информации о жизни города в газете «</w:t>
      </w:r>
      <w:proofErr w:type="spellStart"/>
      <w:r w:rsidRPr="000B7C7C"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 w:rsidRPr="000B7C7C">
        <w:rPr>
          <w:rFonts w:ascii="Times New Roman" w:hAnsi="Times New Roman" w:cs="Times New Roman"/>
          <w:sz w:val="28"/>
          <w:szCs w:val="28"/>
        </w:rPr>
        <w:t>»</w:t>
      </w:r>
      <w:r w:rsidR="00CE0607" w:rsidRPr="000B7C7C">
        <w:rPr>
          <w:rFonts w:ascii="Times New Roman" w:hAnsi="Times New Roman" w:cs="Times New Roman"/>
          <w:b/>
          <w:sz w:val="28"/>
          <w:szCs w:val="28"/>
        </w:rPr>
        <w:t>31</w:t>
      </w:r>
      <w:r w:rsidRPr="000B7C7C">
        <w:rPr>
          <w:rFonts w:ascii="Times New Roman" w:hAnsi="Times New Roman" w:cs="Times New Roman"/>
          <w:b/>
          <w:sz w:val="28"/>
          <w:szCs w:val="28"/>
        </w:rPr>
        <w:t>%;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Скорее не доверяют информации о жизни города в газете «</w:t>
      </w:r>
      <w:proofErr w:type="spellStart"/>
      <w:r w:rsidRPr="000B7C7C"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 w:rsidRPr="000B7C7C">
        <w:rPr>
          <w:rFonts w:ascii="Times New Roman" w:hAnsi="Times New Roman" w:cs="Times New Roman"/>
          <w:sz w:val="28"/>
          <w:szCs w:val="28"/>
        </w:rPr>
        <w:t xml:space="preserve">» </w:t>
      </w:r>
      <w:r w:rsidR="00CE0607" w:rsidRPr="000B7C7C">
        <w:rPr>
          <w:rFonts w:ascii="Times New Roman" w:hAnsi="Times New Roman" w:cs="Times New Roman"/>
          <w:b/>
          <w:sz w:val="28"/>
          <w:szCs w:val="28"/>
        </w:rPr>
        <w:t>3</w:t>
      </w:r>
      <w:r w:rsidRPr="000B7C7C">
        <w:rPr>
          <w:rFonts w:ascii="Times New Roman" w:hAnsi="Times New Roman" w:cs="Times New Roman"/>
          <w:b/>
          <w:sz w:val="28"/>
          <w:szCs w:val="28"/>
        </w:rPr>
        <w:t>%;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Совершенно не доверяют информации о жизни города в газете «</w:t>
      </w:r>
      <w:proofErr w:type="spellStart"/>
      <w:r w:rsidRPr="000B7C7C">
        <w:rPr>
          <w:rFonts w:ascii="Times New Roman" w:hAnsi="Times New Roman" w:cs="Times New Roman"/>
          <w:sz w:val="28"/>
          <w:szCs w:val="28"/>
        </w:rPr>
        <w:t>Самарово-Ханты-Мансийск</w:t>
      </w:r>
      <w:proofErr w:type="spellEnd"/>
      <w:r w:rsidRPr="000B7C7C">
        <w:rPr>
          <w:rFonts w:ascii="Times New Roman" w:hAnsi="Times New Roman" w:cs="Times New Roman"/>
          <w:sz w:val="28"/>
          <w:szCs w:val="28"/>
        </w:rPr>
        <w:t xml:space="preserve">» </w:t>
      </w:r>
      <w:r w:rsidR="00CE0607" w:rsidRPr="000B7C7C">
        <w:rPr>
          <w:rFonts w:ascii="Times New Roman" w:hAnsi="Times New Roman" w:cs="Times New Roman"/>
          <w:b/>
          <w:sz w:val="28"/>
          <w:szCs w:val="28"/>
        </w:rPr>
        <w:t>1</w:t>
      </w:r>
      <w:r w:rsidRPr="000B7C7C">
        <w:rPr>
          <w:rFonts w:ascii="Times New Roman" w:hAnsi="Times New Roman" w:cs="Times New Roman"/>
          <w:b/>
          <w:sz w:val="28"/>
          <w:szCs w:val="28"/>
        </w:rPr>
        <w:t>%.</w:t>
      </w:r>
    </w:p>
    <w:p w:rsidR="008C4314" w:rsidRPr="000B7C7C" w:rsidRDefault="008C4314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Также информативно собраны предпочтения респондентов по формату и стоимости печатного издания.</w:t>
      </w:r>
    </w:p>
    <w:p w:rsidR="00832DB5" w:rsidRPr="000B7C7C" w:rsidRDefault="00832DB5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Таким образом, качество оказания данной муниципальной услуги в городских СМИ является достаточно высоким, им доверяют </w:t>
      </w:r>
      <w:r w:rsidR="00AE31A0" w:rsidRPr="000B7C7C">
        <w:rPr>
          <w:rFonts w:ascii="Times New Roman" w:hAnsi="Times New Roman" w:cs="Times New Roman"/>
          <w:sz w:val="28"/>
          <w:szCs w:val="28"/>
        </w:rPr>
        <w:t>56</w:t>
      </w:r>
      <w:r w:rsidRPr="000B7C7C">
        <w:rPr>
          <w:rFonts w:ascii="Times New Roman" w:hAnsi="Times New Roman" w:cs="Times New Roman"/>
          <w:sz w:val="28"/>
          <w:szCs w:val="28"/>
        </w:rPr>
        <w:t>%</w:t>
      </w:r>
      <w:r w:rsidR="00AE31A0" w:rsidRPr="000B7C7C">
        <w:rPr>
          <w:rFonts w:ascii="Times New Roman" w:hAnsi="Times New Roman" w:cs="Times New Roman"/>
          <w:sz w:val="28"/>
          <w:szCs w:val="28"/>
        </w:rPr>
        <w:t xml:space="preserve"> из числа опрошенных, учитывая тех, кто получает информацию из других источников и </w:t>
      </w:r>
      <w:r w:rsidR="00AE31A0" w:rsidRPr="000B7C7C">
        <w:rPr>
          <w:rFonts w:ascii="Times New Roman" w:hAnsi="Times New Roman" w:cs="Times New Roman"/>
          <w:b/>
          <w:sz w:val="28"/>
          <w:szCs w:val="28"/>
        </w:rPr>
        <w:t>94,5%</w:t>
      </w:r>
      <w:r w:rsidR="00AE31A0" w:rsidRPr="000B7C7C">
        <w:rPr>
          <w:rFonts w:ascii="Times New Roman" w:hAnsi="Times New Roman" w:cs="Times New Roman"/>
          <w:sz w:val="28"/>
          <w:szCs w:val="28"/>
        </w:rPr>
        <w:t xml:space="preserve"> из прямых потребителей данной муниципальной услуги.</w:t>
      </w:r>
    </w:p>
    <w:p w:rsidR="008C4314" w:rsidRPr="000B7C7C" w:rsidRDefault="008C4314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DB5" w:rsidRPr="000B7C7C" w:rsidRDefault="008C4314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В сфере туризма и внешних связей</w:t>
      </w:r>
      <w:r w:rsidRPr="000B7C7C">
        <w:rPr>
          <w:rFonts w:ascii="Times New Roman" w:hAnsi="Times New Roman" w:cs="Times New Roman"/>
          <w:color w:val="000000"/>
          <w:sz w:val="28"/>
          <w:szCs w:val="28"/>
        </w:rPr>
        <w:t xml:space="preserve"> изучение мнения населения проводилось согласно Приказу МБУ «Управления по развитию туризма и внешних связей» от 22.01.2013 № 4/1 путем письменного опроса (анкетирования) среди потребителей муниципальных услуг один раз в квартал во время проведения мероприятий.</w:t>
      </w:r>
    </w:p>
    <w:p w:rsidR="008C4314" w:rsidRPr="000B7C7C" w:rsidRDefault="008C4314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7C7C">
        <w:rPr>
          <w:rFonts w:ascii="Times New Roman" w:hAnsi="Times New Roman" w:cs="Times New Roman"/>
          <w:color w:val="000000"/>
          <w:sz w:val="28"/>
          <w:szCs w:val="28"/>
        </w:rPr>
        <w:t>При проведении мониторинга выявлены, проанализированы и оценены значения следующих основных параметров качества предоставления муниципальных услуг:</w:t>
      </w:r>
    </w:p>
    <w:p w:rsidR="008C4314" w:rsidRPr="000B7C7C" w:rsidRDefault="008C4314" w:rsidP="000B7C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Удовлетворенность информированием о порядке оказания муниципальных услуг.</w:t>
      </w:r>
    </w:p>
    <w:p w:rsidR="008C4314" w:rsidRPr="000B7C7C" w:rsidRDefault="008C4314" w:rsidP="000B7C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lastRenderedPageBreak/>
        <w:t>Удовлетворенность респондентов отношением специалистов к посетителям (внимание, вежливость, тактичность).</w:t>
      </w:r>
    </w:p>
    <w:p w:rsidR="008C4314" w:rsidRPr="000B7C7C" w:rsidRDefault="008C4314" w:rsidP="000B7C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Удовлетворенность компетентностью сотрудников.</w:t>
      </w:r>
    </w:p>
    <w:p w:rsidR="008C4314" w:rsidRPr="000B7C7C" w:rsidRDefault="008C4314" w:rsidP="000B7C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Удовлетворенность результатом получения муниципальной услуги.</w:t>
      </w:r>
    </w:p>
    <w:p w:rsidR="008C4314" w:rsidRPr="000B7C7C" w:rsidRDefault="008C4314" w:rsidP="000B7C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Удовлетворенность графиком работы с посетителями.</w:t>
      </w:r>
    </w:p>
    <w:p w:rsidR="008C4314" w:rsidRPr="000B7C7C" w:rsidRDefault="008C4314" w:rsidP="000B7C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Наличие факторов взимания оплаты за предоставление муниципальной услуги, кроме случаев, регламентируемых административными регламентами оказания муниципальной услуги.</w:t>
      </w:r>
    </w:p>
    <w:p w:rsidR="008C4314" w:rsidRPr="000B7C7C" w:rsidRDefault="00F445EC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На основании изучения ответов на вопросы анкеты были подведены следующие итоги – уровень удовлетворенности потребителей качеством оказания муниципальных услуг имеет значение 9,9 баллов из 10 возможных или </w:t>
      </w:r>
      <w:r w:rsidRPr="000B7C7C">
        <w:rPr>
          <w:rFonts w:ascii="Times New Roman" w:hAnsi="Times New Roman" w:cs="Times New Roman"/>
          <w:b/>
          <w:sz w:val="28"/>
          <w:szCs w:val="28"/>
        </w:rPr>
        <w:t xml:space="preserve">99%, </w:t>
      </w:r>
      <w:r w:rsidRPr="000B7C7C">
        <w:rPr>
          <w:rFonts w:ascii="Times New Roman" w:hAnsi="Times New Roman" w:cs="Times New Roman"/>
          <w:sz w:val="28"/>
          <w:szCs w:val="28"/>
        </w:rPr>
        <w:t>что является высоким уровнем показателя</w:t>
      </w:r>
      <w:r w:rsidRPr="000B7C7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445EC" w:rsidRPr="000B7C7C" w:rsidRDefault="00F445EC" w:rsidP="000B7C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0010" w:rsidRPr="000B7C7C" w:rsidRDefault="00832DB5" w:rsidP="000B7C7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В сфере физической культуры, спорта и молодежной политики мнение населения изучалось согласно Приказам </w:t>
      </w:r>
      <w:r w:rsidR="00C66AF3" w:rsidRPr="000B7C7C">
        <w:rPr>
          <w:rFonts w:ascii="Times New Roman" w:hAnsi="Times New Roman" w:cs="Times New Roman"/>
          <w:sz w:val="28"/>
          <w:szCs w:val="28"/>
        </w:rPr>
        <w:t xml:space="preserve">Управления физической культуры, спорта и молодежной </w:t>
      </w:r>
      <w:r w:rsidR="00C66AF3" w:rsidRPr="000B7C7C"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Ханты-Мансийска</w:t>
      </w:r>
      <w:r w:rsidR="00C66AF3"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hAnsi="Times New Roman" w:cs="Times New Roman"/>
          <w:sz w:val="28"/>
          <w:szCs w:val="28"/>
        </w:rPr>
        <w:t xml:space="preserve">от </w:t>
      </w:r>
      <w:r w:rsidR="00C66AF3" w:rsidRPr="000B7C7C">
        <w:rPr>
          <w:rFonts w:ascii="Times New Roman" w:hAnsi="Times New Roman" w:cs="Times New Roman"/>
          <w:sz w:val="28"/>
          <w:szCs w:val="28"/>
        </w:rPr>
        <w:t>31.12.2013 №353</w:t>
      </w:r>
      <w:r w:rsidRPr="000B7C7C">
        <w:rPr>
          <w:rFonts w:ascii="Times New Roman" w:hAnsi="Times New Roman" w:cs="Times New Roman"/>
          <w:sz w:val="28"/>
          <w:szCs w:val="28"/>
        </w:rPr>
        <w:t xml:space="preserve"> и от  </w:t>
      </w:r>
      <w:r w:rsidR="00C66AF3" w:rsidRPr="000B7C7C">
        <w:rPr>
          <w:rFonts w:ascii="Times New Roman" w:hAnsi="Times New Roman" w:cs="Times New Roman"/>
          <w:sz w:val="28"/>
          <w:szCs w:val="28"/>
        </w:rPr>
        <w:t>13.05.2013</w:t>
      </w:r>
      <w:r w:rsidR="00AD260E"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hAnsi="Times New Roman" w:cs="Times New Roman"/>
          <w:sz w:val="28"/>
          <w:szCs w:val="28"/>
        </w:rPr>
        <w:t>№</w:t>
      </w:r>
      <w:r w:rsidR="00C66AF3" w:rsidRPr="000B7C7C">
        <w:rPr>
          <w:rFonts w:ascii="Times New Roman" w:hAnsi="Times New Roman" w:cs="Times New Roman"/>
          <w:sz w:val="28"/>
          <w:szCs w:val="28"/>
        </w:rPr>
        <w:t>155</w:t>
      </w:r>
      <w:r w:rsidR="00AD260E"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="00C66AF3" w:rsidRPr="000B7C7C">
        <w:rPr>
          <w:rFonts w:ascii="Times New Roman" w:hAnsi="Times New Roman" w:cs="Times New Roman"/>
          <w:sz w:val="28"/>
          <w:szCs w:val="28"/>
        </w:rPr>
        <w:t>посредством анкетирования</w:t>
      </w:r>
      <w:r w:rsidR="008506F7">
        <w:rPr>
          <w:rFonts w:ascii="Times New Roman" w:hAnsi="Times New Roman" w:cs="Times New Roman"/>
          <w:sz w:val="28"/>
          <w:szCs w:val="28"/>
        </w:rPr>
        <w:t>.</w:t>
      </w:r>
      <w:r w:rsidR="006E4602" w:rsidRPr="000B7C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7C7C">
        <w:rPr>
          <w:rFonts w:ascii="Times New Roman" w:hAnsi="Times New Roman" w:cs="Times New Roman"/>
          <w:sz w:val="28"/>
          <w:szCs w:val="28"/>
        </w:rPr>
        <w:t>По итогам анкетирования</w:t>
      </w:r>
      <w:r w:rsidR="008506F7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8506F7" w:rsidRPr="000B7C7C">
        <w:rPr>
          <w:rFonts w:ascii="Times New Roman" w:hAnsi="Times New Roman" w:cs="Times New Roman"/>
          <w:sz w:val="28"/>
          <w:szCs w:val="28"/>
        </w:rPr>
        <w:t xml:space="preserve">676 получателей </w:t>
      </w:r>
      <w:r w:rsidRPr="000B7C7C">
        <w:rPr>
          <w:rFonts w:ascii="Times New Roman" w:hAnsi="Times New Roman" w:cs="Times New Roman"/>
          <w:sz w:val="28"/>
          <w:szCs w:val="28"/>
        </w:rPr>
        <w:t>муниципальных услуг, оказываемых МБУ «Молодежный центр», таких как «Осуществление мероприятий по работе с детьми и молодежью»,</w:t>
      </w:r>
      <w:r w:rsidRPr="000B7C7C">
        <w:rPr>
          <w:sz w:val="28"/>
          <w:szCs w:val="28"/>
        </w:rPr>
        <w:t xml:space="preserve"> «</w:t>
      </w:r>
      <w:r w:rsidRPr="000B7C7C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профилактике безнадзорности и правонарушений несовершеннолетних», «Поддержка молодежных общественных организаций и объединений» и «Организация временной трудовой занятости несовершеннолетних граждан», выявлены следующие результаты: </w:t>
      </w:r>
      <w:r w:rsidR="00C66AF3" w:rsidRPr="000B7C7C">
        <w:rPr>
          <w:rFonts w:ascii="Times New Roman" w:hAnsi="Times New Roman" w:cs="Times New Roman"/>
          <w:sz w:val="28"/>
          <w:szCs w:val="28"/>
        </w:rPr>
        <w:t>93</w:t>
      </w:r>
      <w:r w:rsidRPr="000B7C7C">
        <w:rPr>
          <w:rFonts w:ascii="Times New Roman" w:hAnsi="Times New Roman" w:cs="Times New Roman"/>
          <w:sz w:val="28"/>
          <w:szCs w:val="28"/>
        </w:rPr>
        <w:t xml:space="preserve">% - </w:t>
      </w:r>
      <w:r w:rsidR="00C66AF3" w:rsidRPr="000B7C7C">
        <w:rPr>
          <w:rFonts w:ascii="Times New Roman" w:hAnsi="Times New Roman" w:cs="Times New Roman"/>
          <w:sz w:val="28"/>
          <w:szCs w:val="28"/>
        </w:rPr>
        <w:t>оценивают качество предоставления данных муниципальных услуг на «отлично»</w:t>
      </w:r>
      <w:r w:rsidRPr="000B7C7C">
        <w:rPr>
          <w:rFonts w:ascii="Times New Roman" w:hAnsi="Times New Roman" w:cs="Times New Roman"/>
          <w:sz w:val="28"/>
          <w:szCs w:val="28"/>
        </w:rPr>
        <w:t xml:space="preserve">, </w:t>
      </w:r>
      <w:r w:rsidR="00C66AF3" w:rsidRPr="000B7C7C">
        <w:rPr>
          <w:rFonts w:ascii="Times New Roman" w:hAnsi="Times New Roman" w:cs="Times New Roman"/>
          <w:sz w:val="28"/>
          <w:szCs w:val="28"/>
        </w:rPr>
        <w:t>7</w:t>
      </w:r>
      <w:r w:rsidRPr="000B7C7C">
        <w:rPr>
          <w:rFonts w:ascii="Times New Roman" w:hAnsi="Times New Roman" w:cs="Times New Roman"/>
          <w:sz w:val="28"/>
          <w:szCs w:val="28"/>
        </w:rPr>
        <w:t xml:space="preserve"> % -</w:t>
      </w:r>
      <w:r w:rsidR="00C66AF3" w:rsidRPr="000B7C7C">
        <w:rPr>
          <w:rFonts w:ascii="Times New Roman" w:hAnsi="Times New Roman" w:cs="Times New Roman"/>
          <w:sz w:val="28"/>
          <w:szCs w:val="28"/>
        </w:rPr>
        <w:t xml:space="preserve"> на «хорошо», что в</w:t>
      </w:r>
      <w:proofErr w:type="gramEnd"/>
      <w:r w:rsidR="00C66AF3" w:rsidRPr="000B7C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6AF3" w:rsidRPr="000B7C7C">
        <w:rPr>
          <w:rFonts w:ascii="Times New Roman" w:hAnsi="Times New Roman" w:cs="Times New Roman"/>
          <w:sz w:val="28"/>
          <w:szCs w:val="28"/>
        </w:rPr>
        <w:t>общем</w:t>
      </w:r>
      <w:proofErr w:type="gramEnd"/>
      <w:r w:rsidR="00C66AF3" w:rsidRPr="000B7C7C">
        <w:rPr>
          <w:rFonts w:ascii="Times New Roman" w:hAnsi="Times New Roman" w:cs="Times New Roman"/>
          <w:sz w:val="28"/>
          <w:szCs w:val="28"/>
        </w:rPr>
        <w:t xml:space="preserve"> складывается в </w:t>
      </w:r>
      <w:r w:rsidR="00C66AF3" w:rsidRPr="000B7C7C">
        <w:rPr>
          <w:rFonts w:ascii="Times New Roman" w:hAnsi="Times New Roman" w:cs="Times New Roman"/>
          <w:b/>
          <w:sz w:val="28"/>
          <w:szCs w:val="28"/>
        </w:rPr>
        <w:t>100%</w:t>
      </w:r>
      <w:r w:rsidR="00C66AF3" w:rsidRPr="000B7C7C">
        <w:rPr>
          <w:rFonts w:ascii="Times New Roman" w:hAnsi="Times New Roman" w:cs="Times New Roman"/>
          <w:sz w:val="28"/>
          <w:szCs w:val="28"/>
        </w:rPr>
        <w:t xml:space="preserve"> уровень удовлетворенности качеством оказания услуг в сфере молодежной политики.</w:t>
      </w:r>
      <w:r w:rsidRPr="000B7C7C">
        <w:rPr>
          <w:rFonts w:ascii="Times New Roman" w:hAnsi="Times New Roman" w:cs="Times New Roman"/>
          <w:sz w:val="28"/>
          <w:szCs w:val="28"/>
        </w:rPr>
        <w:t xml:space="preserve"> Таким образом, можно сделать вывод, что уровень удовлетворенности потребителей услуг </w:t>
      </w:r>
      <w:r w:rsidR="00887CAF" w:rsidRPr="000B7C7C">
        <w:rPr>
          <w:rFonts w:ascii="Times New Roman" w:hAnsi="Times New Roman" w:cs="Times New Roman"/>
          <w:sz w:val="28"/>
          <w:szCs w:val="28"/>
        </w:rPr>
        <w:t>очень высок</w:t>
      </w:r>
      <w:r w:rsidRPr="000B7C7C">
        <w:rPr>
          <w:rFonts w:ascii="Times New Roman" w:hAnsi="Times New Roman" w:cs="Times New Roman"/>
          <w:sz w:val="28"/>
          <w:szCs w:val="28"/>
        </w:rPr>
        <w:t xml:space="preserve">. </w:t>
      </w:r>
      <w:r w:rsidR="00887CAF" w:rsidRPr="000B7C7C">
        <w:rPr>
          <w:rFonts w:ascii="Times New Roman" w:hAnsi="Times New Roman" w:cs="Times New Roman"/>
          <w:sz w:val="28"/>
          <w:szCs w:val="28"/>
        </w:rPr>
        <w:t xml:space="preserve">Учтены все выводы и предложения, сделанные по итогам анкетирования и составления плана мероприятий по устранению недостатков за 2012 год. </w:t>
      </w:r>
    </w:p>
    <w:p w:rsidR="00832DB5" w:rsidRPr="000B7C7C" w:rsidRDefault="00832DB5" w:rsidP="000B7C7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>По итогам анкетирования</w:t>
      </w:r>
      <w:r w:rsidR="006E4602" w:rsidRPr="000B7C7C">
        <w:rPr>
          <w:rFonts w:ascii="Times New Roman" w:hAnsi="Times New Roman" w:cs="Times New Roman"/>
          <w:sz w:val="28"/>
          <w:szCs w:val="28"/>
        </w:rPr>
        <w:t xml:space="preserve">  4 938 </w:t>
      </w:r>
      <w:r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="006E4602" w:rsidRPr="000B7C7C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0B7C7C">
        <w:rPr>
          <w:rFonts w:ascii="Times New Roman" w:hAnsi="Times New Roman" w:cs="Times New Roman"/>
          <w:sz w:val="28"/>
          <w:szCs w:val="28"/>
        </w:rPr>
        <w:t xml:space="preserve">на тему удовлетворенности </w:t>
      </w:r>
      <w:r w:rsidR="00A40010" w:rsidRPr="000B7C7C">
        <w:rPr>
          <w:rFonts w:ascii="Times New Roman" w:hAnsi="Times New Roman" w:cs="Times New Roman"/>
          <w:sz w:val="28"/>
          <w:szCs w:val="28"/>
        </w:rPr>
        <w:t>качеством оказания муниципальной услуги</w:t>
      </w:r>
      <w:r w:rsidRPr="000B7C7C">
        <w:rPr>
          <w:rFonts w:ascii="Times New Roman" w:hAnsi="Times New Roman" w:cs="Times New Roman"/>
          <w:sz w:val="28"/>
          <w:szCs w:val="28"/>
        </w:rPr>
        <w:t xml:space="preserve"> «Организация занятий физической культурой и массовым спортом» выявлено, что удовлетворены </w:t>
      </w:r>
      <w:r w:rsidR="006E4602" w:rsidRPr="000B7C7C">
        <w:rPr>
          <w:rFonts w:ascii="Times New Roman" w:hAnsi="Times New Roman" w:cs="Times New Roman"/>
          <w:sz w:val="28"/>
          <w:szCs w:val="28"/>
        </w:rPr>
        <w:t>либо частично удовлетворены качеством оказания муниципальной услуги</w:t>
      </w:r>
      <w:r w:rsidR="006E4602" w:rsidRPr="000B7C7C">
        <w:rPr>
          <w:rFonts w:ascii="Times New Roman" w:hAnsi="Times New Roman" w:cs="Times New Roman"/>
          <w:b/>
          <w:sz w:val="28"/>
          <w:szCs w:val="28"/>
        </w:rPr>
        <w:t xml:space="preserve"> 99</w:t>
      </w:r>
      <w:r w:rsidRPr="000B7C7C">
        <w:rPr>
          <w:rFonts w:ascii="Times New Roman" w:hAnsi="Times New Roman" w:cs="Times New Roman"/>
          <w:b/>
          <w:sz w:val="28"/>
          <w:szCs w:val="28"/>
        </w:rPr>
        <w:t>%</w:t>
      </w:r>
      <w:r w:rsidR="006E4602" w:rsidRPr="000B7C7C">
        <w:rPr>
          <w:rFonts w:ascii="Times New Roman" w:hAnsi="Times New Roman" w:cs="Times New Roman"/>
          <w:sz w:val="28"/>
          <w:szCs w:val="28"/>
        </w:rPr>
        <w:t xml:space="preserve">. В </w:t>
      </w:r>
      <w:r w:rsidRPr="000B7C7C">
        <w:rPr>
          <w:rFonts w:ascii="Times New Roman" w:hAnsi="Times New Roman" w:cs="Times New Roman"/>
          <w:sz w:val="28"/>
          <w:szCs w:val="28"/>
        </w:rPr>
        <w:t>целом это также говорит о высоком уро</w:t>
      </w:r>
      <w:r w:rsidR="006E4602" w:rsidRPr="000B7C7C">
        <w:rPr>
          <w:rFonts w:ascii="Times New Roman" w:hAnsi="Times New Roman" w:cs="Times New Roman"/>
          <w:sz w:val="28"/>
          <w:szCs w:val="28"/>
        </w:rPr>
        <w:t>вне удовлетворенности населения.</w:t>
      </w:r>
    </w:p>
    <w:p w:rsidR="00832DB5" w:rsidRPr="000B7C7C" w:rsidRDefault="00832DB5" w:rsidP="000B7C7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В сфере городского хозяйства мониторинг за мнением населения о качестве оказания муниципальных услуг (выполнения работ) ведется на основе докладов муниципальных бюджетных учреждений, ответственных за оказание данных услуг (выполнение работ), в соответствии с Приказом Департамента городского хозяйства </w:t>
      </w:r>
      <w:r w:rsidR="00096E94" w:rsidRPr="000B7C7C">
        <w:rPr>
          <w:rFonts w:ascii="Times New Roman" w:hAnsi="Times New Roman" w:cs="Times New Roman"/>
          <w:sz w:val="28"/>
          <w:szCs w:val="28"/>
        </w:rPr>
        <w:t xml:space="preserve">от 15.05.2013 </w:t>
      </w:r>
      <w:r w:rsidRPr="000B7C7C">
        <w:rPr>
          <w:rFonts w:ascii="Times New Roman" w:hAnsi="Times New Roman" w:cs="Times New Roman"/>
          <w:sz w:val="28"/>
          <w:szCs w:val="28"/>
        </w:rPr>
        <w:t>№</w:t>
      </w:r>
      <w:r w:rsidR="00096E94" w:rsidRPr="000B7C7C">
        <w:rPr>
          <w:rFonts w:ascii="Times New Roman" w:hAnsi="Times New Roman" w:cs="Times New Roman"/>
          <w:sz w:val="28"/>
          <w:szCs w:val="28"/>
        </w:rPr>
        <w:t xml:space="preserve"> 74</w:t>
      </w:r>
      <w:r w:rsidRPr="000B7C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B7C7C">
        <w:rPr>
          <w:rFonts w:ascii="Times New Roman" w:hAnsi="Times New Roman" w:cs="Times New Roman"/>
          <w:sz w:val="28"/>
          <w:szCs w:val="28"/>
        </w:rPr>
        <w:t>Так</w:t>
      </w:r>
      <w:r w:rsidR="00096E94" w:rsidRPr="000B7C7C">
        <w:rPr>
          <w:rFonts w:ascii="Times New Roman" w:hAnsi="Times New Roman" w:cs="Times New Roman"/>
          <w:sz w:val="28"/>
          <w:szCs w:val="28"/>
        </w:rPr>
        <w:t>,</w:t>
      </w:r>
      <w:r w:rsidRPr="000B7C7C">
        <w:rPr>
          <w:rFonts w:ascii="Times New Roman" w:hAnsi="Times New Roman" w:cs="Times New Roman"/>
          <w:sz w:val="28"/>
          <w:szCs w:val="28"/>
        </w:rPr>
        <w:t xml:space="preserve"> анализируя предоставленные доклады о работе с поступившими обращениями населения по направлению «Ритуальные услуги» и «Обустройство и содержание городских кладбищ» выявлено, что из</w:t>
      </w:r>
      <w:r w:rsidR="00F445EC" w:rsidRPr="000B7C7C">
        <w:rPr>
          <w:rFonts w:ascii="Times New Roman" w:hAnsi="Times New Roman" w:cs="Times New Roman"/>
          <w:sz w:val="28"/>
          <w:szCs w:val="28"/>
        </w:rPr>
        <w:t xml:space="preserve"> общего числа потребителей - 455</w:t>
      </w:r>
      <w:r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hAnsi="Times New Roman" w:cs="Times New Roman"/>
          <w:sz w:val="28"/>
          <w:szCs w:val="28"/>
        </w:rPr>
        <w:lastRenderedPageBreak/>
        <w:t xml:space="preserve">фактов обращений, либо исковых заявлений на нарушение стандартов качества оказания муниципальной услуги (выполнения работы) не обнаружено, таким образом, уровень удовлетворенности составляет </w:t>
      </w:r>
      <w:r w:rsidRPr="000B7C7C">
        <w:rPr>
          <w:rFonts w:ascii="Times New Roman" w:hAnsi="Times New Roman" w:cs="Times New Roman"/>
          <w:b/>
          <w:sz w:val="28"/>
          <w:szCs w:val="28"/>
        </w:rPr>
        <w:t xml:space="preserve">100%. </w:t>
      </w:r>
      <w:r w:rsidRPr="000B7C7C">
        <w:rPr>
          <w:rFonts w:ascii="Times New Roman" w:hAnsi="Times New Roman" w:cs="Times New Roman"/>
          <w:sz w:val="28"/>
          <w:szCs w:val="28"/>
        </w:rPr>
        <w:t>По направлению «Содержание и эксплуатация инженерных систем, конструктивных элементов зданий, находящихся</w:t>
      </w:r>
      <w:proofErr w:type="gramEnd"/>
      <w:r w:rsidRPr="000B7C7C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и прилегающей территории» выявлено </w:t>
      </w:r>
      <w:r w:rsidR="00F445EC" w:rsidRPr="000B7C7C">
        <w:rPr>
          <w:rFonts w:ascii="Times New Roman" w:hAnsi="Times New Roman" w:cs="Times New Roman"/>
          <w:sz w:val="28"/>
          <w:szCs w:val="28"/>
        </w:rPr>
        <w:t>639</w:t>
      </w:r>
      <w:r w:rsidRPr="000B7C7C">
        <w:rPr>
          <w:rFonts w:ascii="Times New Roman" w:hAnsi="Times New Roman" w:cs="Times New Roman"/>
          <w:sz w:val="28"/>
          <w:szCs w:val="28"/>
        </w:rPr>
        <w:t xml:space="preserve"> обращений (заявок), связанных с просьбой о произведении текущего ремонта, которые исполнены в полном объеме. </w:t>
      </w:r>
      <w:proofErr w:type="gramStart"/>
      <w:r w:rsidRPr="000B7C7C">
        <w:rPr>
          <w:rFonts w:ascii="Times New Roman" w:hAnsi="Times New Roman" w:cs="Times New Roman"/>
          <w:sz w:val="28"/>
          <w:szCs w:val="28"/>
        </w:rPr>
        <w:t>Исковый</w:t>
      </w:r>
      <w:proofErr w:type="gramEnd"/>
      <w:r w:rsidRPr="000B7C7C">
        <w:rPr>
          <w:rFonts w:ascii="Times New Roman" w:hAnsi="Times New Roman" w:cs="Times New Roman"/>
          <w:sz w:val="28"/>
          <w:szCs w:val="28"/>
        </w:rPr>
        <w:t xml:space="preserve"> заявлений и жалоб на нарушение стандарта качества выполнения работ не поступало. Уровень удовлетворенности оценен в </w:t>
      </w:r>
      <w:r w:rsidRPr="000B7C7C">
        <w:rPr>
          <w:rFonts w:ascii="Times New Roman" w:hAnsi="Times New Roman" w:cs="Times New Roman"/>
          <w:b/>
          <w:sz w:val="28"/>
          <w:szCs w:val="28"/>
        </w:rPr>
        <w:t xml:space="preserve">100%. </w:t>
      </w:r>
      <w:r w:rsidRPr="000B7C7C">
        <w:rPr>
          <w:rFonts w:ascii="Times New Roman" w:hAnsi="Times New Roman" w:cs="Times New Roman"/>
          <w:sz w:val="28"/>
          <w:szCs w:val="28"/>
        </w:rPr>
        <w:t xml:space="preserve">По направлению «Содержание и ремонт уличного освещения города Ханты-Мансийска» общее количество поступивших на диспетчерский пункт заявок (обращений) от жителей города составило - </w:t>
      </w:r>
      <w:r w:rsidR="00F445EC" w:rsidRPr="000B7C7C">
        <w:rPr>
          <w:rFonts w:ascii="Times New Roman" w:hAnsi="Times New Roman" w:cs="Times New Roman"/>
          <w:sz w:val="28"/>
          <w:szCs w:val="28"/>
        </w:rPr>
        <w:t>64</w:t>
      </w:r>
      <w:r w:rsidRPr="000B7C7C">
        <w:rPr>
          <w:rFonts w:ascii="Times New Roman" w:hAnsi="Times New Roman" w:cs="Times New Roman"/>
          <w:sz w:val="28"/>
          <w:szCs w:val="28"/>
        </w:rPr>
        <w:t xml:space="preserve"> шт. Основными причинами заявок являются неисправности в наружном освещении (не работает светильник, не горит лампа) улиц, дворов города. Все поступившие заявки отработаны, все неисправности устранены и выполнены в установленный срок. </w:t>
      </w:r>
      <w:proofErr w:type="gramStart"/>
      <w:r w:rsidRPr="000B7C7C">
        <w:rPr>
          <w:rFonts w:ascii="Times New Roman" w:hAnsi="Times New Roman" w:cs="Times New Roman"/>
          <w:sz w:val="28"/>
          <w:szCs w:val="28"/>
        </w:rPr>
        <w:t>Исковый</w:t>
      </w:r>
      <w:proofErr w:type="gramEnd"/>
      <w:r w:rsidRPr="000B7C7C">
        <w:rPr>
          <w:rFonts w:ascii="Times New Roman" w:hAnsi="Times New Roman" w:cs="Times New Roman"/>
          <w:sz w:val="28"/>
          <w:szCs w:val="28"/>
        </w:rPr>
        <w:t xml:space="preserve"> заявлений и жалоб на нарушение стандарта качества выполнения работ не поступало. Уровень удовлетворенности оценен в </w:t>
      </w:r>
      <w:r w:rsidRPr="000B7C7C">
        <w:rPr>
          <w:rFonts w:ascii="Times New Roman" w:hAnsi="Times New Roman" w:cs="Times New Roman"/>
          <w:b/>
          <w:sz w:val="28"/>
          <w:szCs w:val="28"/>
        </w:rPr>
        <w:t>100%.</w:t>
      </w:r>
    </w:p>
    <w:p w:rsidR="00B61EA2" w:rsidRPr="000B7C7C" w:rsidRDefault="00832DB5" w:rsidP="000B7C7C">
      <w:pPr>
        <w:spacing w:line="240" w:lineRule="auto"/>
        <w:rPr>
          <w:sz w:val="28"/>
          <w:szCs w:val="28"/>
        </w:rPr>
      </w:pPr>
      <w:r w:rsidRPr="000B7C7C">
        <w:rPr>
          <w:rFonts w:ascii="Times New Roman" w:hAnsi="Times New Roman" w:cs="Times New Roman"/>
          <w:sz w:val="28"/>
          <w:szCs w:val="28"/>
        </w:rPr>
        <w:t xml:space="preserve"> </w:t>
      </w:r>
      <w:r w:rsidRPr="000B7C7C">
        <w:rPr>
          <w:rFonts w:ascii="Times New Roman" w:hAnsi="Times New Roman" w:cs="Times New Roman"/>
          <w:sz w:val="28"/>
          <w:szCs w:val="28"/>
        </w:rPr>
        <w:tab/>
        <w:t>Общий мониторинг уровня удовлетворенности населения качеством оказания муниципальных услуг (выполнения работ) города Ханты-Мансийска представлен в Приложении 1.</w:t>
      </w:r>
    </w:p>
    <w:sectPr w:rsidR="00B61EA2" w:rsidRPr="000B7C7C" w:rsidSect="006E4602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83F77"/>
    <w:multiLevelType w:val="hybridMultilevel"/>
    <w:tmpl w:val="B8201412"/>
    <w:lvl w:ilvl="0" w:tplc="046628A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2DB5"/>
    <w:rsid w:val="00096E94"/>
    <w:rsid w:val="000B7C7C"/>
    <w:rsid w:val="00124E1B"/>
    <w:rsid w:val="001A3F22"/>
    <w:rsid w:val="00521C72"/>
    <w:rsid w:val="005A7BAD"/>
    <w:rsid w:val="00633609"/>
    <w:rsid w:val="006E4602"/>
    <w:rsid w:val="00832DB5"/>
    <w:rsid w:val="008506F7"/>
    <w:rsid w:val="00887CAF"/>
    <w:rsid w:val="008C4314"/>
    <w:rsid w:val="00907741"/>
    <w:rsid w:val="009F17E5"/>
    <w:rsid w:val="00A40010"/>
    <w:rsid w:val="00AD260E"/>
    <w:rsid w:val="00AE31A0"/>
    <w:rsid w:val="00B61EA2"/>
    <w:rsid w:val="00BB1BC6"/>
    <w:rsid w:val="00C02B32"/>
    <w:rsid w:val="00C068D0"/>
    <w:rsid w:val="00C66AF3"/>
    <w:rsid w:val="00CE0607"/>
    <w:rsid w:val="00D94806"/>
    <w:rsid w:val="00E427F4"/>
    <w:rsid w:val="00F44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3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1767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katsura</cp:lastModifiedBy>
  <cp:revision>10</cp:revision>
  <cp:lastPrinted>2014-04-11T09:39:00Z</cp:lastPrinted>
  <dcterms:created xsi:type="dcterms:W3CDTF">2013-05-14T11:59:00Z</dcterms:created>
  <dcterms:modified xsi:type="dcterms:W3CDTF">2014-04-11T09:48:00Z</dcterms:modified>
</cp:coreProperties>
</file>